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513F" w14:textId="77777777" w:rsidR="002D0282" w:rsidRPr="002D0282" w:rsidRDefault="002D0282" w:rsidP="002D0282">
      <w:pPr>
        <w:rPr>
          <w:b/>
        </w:rPr>
      </w:pPr>
      <w:r w:rsidRPr="002D0282">
        <w:rPr>
          <w:b/>
        </w:rPr>
        <w:t>AMAÇ:</w:t>
      </w:r>
    </w:p>
    <w:p w14:paraId="7DB0D9AA" w14:textId="6E943983" w:rsidR="002D0282" w:rsidRDefault="002D0282" w:rsidP="002D0282">
      <w:r>
        <w:t>Bu prosedürün amacı birincil mevzuat şartları ve ISO 45001:2015 İş sağlığı ve g</w:t>
      </w:r>
      <w:r w:rsidR="00E65F78">
        <w:t xml:space="preserve">üvenliği standardı gereğince, </w:t>
      </w:r>
      <w:r w:rsidR="00EA6A86">
        <w:t xml:space="preserve">Kuruluşumuz sınırları içerisinde </w:t>
      </w:r>
      <w:r>
        <w:t>ve bağlı binalarında, acil durumlar sırasında yapılması gerekli işleri ve alınması gereken önlemleri önceden belirlemeyi ve acil durumların insan ve çevre sağlığına verebileceği zararları en aza indirmeyi, kontrol altına almak için gerekli önlemlerin ve aksiyonların alınmasını, acil durum olmadan önce ve acil durumlar esnasında alınacak önlemleri ve görevlendirilecek ekipleri oluşturmak, bu ekiplerin görev yetki ve sorumluluklarını belirlemek, kısa sürede etkin müdahaleyi sağlayacak hareket tarzlarını oluşturmak ve bu tarzın tatbikatlarla sürekli geliştirilmesini sağlamaktır.</w:t>
      </w:r>
    </w:p>
    <w:p w14:paraId="049B51A9" w14:textId="77777777" w:rsidR="002D0282" w:rsidRDefault="002D0282" w:rsidP="002D0282">
      <w:r>
        <w:t>Ayrıca bu prosedür, Bakanlar Kurulunun 27.11.2007 gün ve 2007/12937 sayılı Resmi Gazetede yayımlanan “Binaların Yangından Korunması Hakkındaki Yönetmelik” hükümleri gereğince düzenlenmiştir.</w:t>
      </w:r>
    </w:p>
    <w:p w14:paraId="55988075" w14:textId="77777777" w:rsidR="002D0282" w:rsidRPr="002D0282" w:rsidRDefault="002D0282" w:rsidP="002D0282">
      <w:pPr>
        <w:rPr>
          <w:b/>
        </w:rPr>
      </w:pPr>
      <w:r w:rsidRPr="002D0282">
        <w:rPr>
          <w:b/>
        </w:rPr>
        <w:t>KAPSAM</w:t>
      </w:r>
    </w:p>
    <w:p w14:paraId="5684EDF5" w14:textId="5D4C8BEF" w:rsidR="002D0282" w:rsidRDefault="00EA6A86" w:rsidP="002D0282">
      <w:r>
        <w:t>Kuruluşumuz tarafından</w:t>
      </w:r>
      <w:r w:rsidR="002D4966">
        <w:t xml:space="preserve"> </w:t>
      </w:r>
      <w:r w:rsidR="00E65F78">
        <w:t xml:space="preserve">uygulanacak </w:t>
      </w:r>
      <w:r w:rsidR="002D0282">
        <w:t>“Acil Durum Prosedürü” çerçevesinde kurulacak ekipleri ve görevlerini kapsamaktadır.</w:t>
      </w:r>
    </w:p>
    <w:p w14:paraId="44A9A798" w14:textId="77777777" w:rsidR="002D0282" w:rsidRPr="002D0282" w:rsidRDefault="002D0282" w:rsidP="002D0282">
      <w:pPr>
        <w:rPr>
          <w:b/>
        </w:rPr>
      </w:pPr>
      <w:r w:rsidRPr="002D0282">
        <w:rPr>
          <w:b/>
        </w:rPr>
        <w:t>TANIMLAR</w:t>
      </w:r>
    </w:p>
    <w:p w14:paraId="3B8F5905" w14:textId="5CA135F3" w:rsidR="002D0282" w:rsidRDefault="002D0282" w:rsidP="002D0282">
      <w:r w:rsidRPr="00EA6A86">
        <w:rPr>
          <w:b/>
          <w:bCs/>
        </w:rPr>
        <w:t>Acil Durum:</w:t>
      </w:r>
      <w:r>
        <w:t xml:space="preserve"> Afet olarak değerlendirilen olaylar ile dikkatsizlik, tedbirsizlik, ihmal, kasıt ve çeşitli sebeplerle meydana getirilen olayların yol açtığı hâlleri ve kontrol altına alınması özel çaba, teknik bilgi ve ekipman gerektiren, müdahale edilmesinde gecikme olduğu takdirde can ve mal güvenliği açısından tehlike yaratabilecek beklenmeyen ani olay.</w:t>
      </w:r>
    </w:p>
    <w:p w14:paraId="0556F6C0" w14:textId="77777777" w:rsidR="002D0282" w:rsidRDefault="002D0282" w:rsidP="002D0282">
      <w:r w:rsidRPr="00EA6A86">
        <w:rPr>
          <w:b/>
          <w:bCs/>
        </w:rPr>
        <w:t>Kriz:</w:t>
      </w:r>
      <w:r>
        <w:t xml:space="preserve"> Uygun şekilde ele alınmadığında, organizasyonun karlılığını, isim ve imajını, çalışma kabiliyetini dramatik olarak etkileyen ciddi olaydır.</w:t>
      </w:r>
    </w:p>
    <w:p w14:paraId="7444E6BC" w14:textId="77777777" w:rsidR="002D0282" w:rsidRDefault="002D0282" w:rsidP="002D0282">
      <w:r w:rsidRPr="00EA6A86">
        <w:rPr>
          <w:b/>
          <w:bCs/>
        </w:rPr>
        <w:t>Kriz Yönetimi:</w:t>
      </w:r>
      <w:r>
        <w:t xml:space="preserve"> Bir krize verilecek tepkide, organizasyonun karlılığına, ismine ve çalışma kabiliyetine gelecek zararları önlemek veya en aza indirmek amacıyla yapılacak koordinasyon çalışmalarının tümüdür</w:t>
      </w:r>
    </w:p>
    <w:p w14:paraId="1254A2FA" w14:textId="77777777" w:rsidR="002D0282" w:rsidRDefault="002D0282" w:rsidP="002D0282">
      <w:r w:rsidRPr="00EA6A86">
        <w:rPr>
          <w:b/>
          <w:bCs/>
        </w:rPr>
        <w:t>Acil Durumlara Müdahale:</w:t>
      </w:r>
      <w:r>
        <w:t xml:space="preserve"> Kuruluşun,  hayat kaybını önlemek, yaralanmaları ve maddi hasarları en aza indirmek için düzenli, zamanında ve etkin bir şekilde, derhal yaptığı müdahaledir.</w:t>
      </w:r>
    </w:p>
    <w:p w14:paraId="53FCFADB" w14:textId="68961026" w:rsidR="002D0282" w:rsidRDefault="002D0282" w:rsidP="002D0282">
      <w:r w:rsidRPr="00EA6A86">
        <w:rPr>
          <w:b/>
          <w:bCs/>
        </w:rPr>
        <w:t>Acil Durum Sorumlusu:</w:t>
      </w:r>
      <w:r>
        <w:t xml:space="preserve"> </w:t>
      </w:r>
      <w:r w:rsidR="00EA6A86">
        <w:t xml:space="preserve">İSG </w:t>
      </w:r>
      <w:r>
        <w:t xml:space="preserve"> </w:t>
      </w:r>
      <w:r w:rsidR="00EA6A86">
        <w:t>Temsilcisi ve İSG Uzmanından oluşur</w:t>
      </w:r>
      <w:r>
        <w:t>.</w:t>
      </w:r>
    </w:p>
    <w:p w14:paraId="2B307994" w14:textId="77777777" w:rsidR="002D0282" w:rsidRDefault="002D0282" w:rsidP="002D0282">
      <w:r w:rsidRPr="00EA6A86">
        <w:rPr>
          <w:b/>
          <w:bCs/>
        </w:rPr>
        <w:t>Acil Durum Müdahale Ekibi:</w:t>
      </w:r>
      <w:r>
        <w:t xml:space="preserve"> Acil durumlarda binada bulunanların tahliyesini sağlayan, olaya ilk müdahaleyi yapan, arama-kurtarma ve söndürme işlerine katılan ve gerektiğinde ilk yardım uygulayan ekiptir.</w:t>
      </w:r>
    </w:p>
    <w:p w14:paraId="7DB4EA52" w14:textId="5F0E175F" w:rsidR="002D0282" w:rsidRDefault="002D0282" w:rsidP="002D0282">
      <w:r w:rsidRPr="00EA6A86">
        <w:rPr>
          <w:b/>
          <w:bCs/>
        </w:rPr>
        <w:t xml:space="preserve">Acil </w:t>
      </w:r>
      <w:r w:rsidR="00EA6A86">
        <w:rPr>
          <w:b/>
          <w:bCs/>
        </w:rPr>
        <w:t>D</w:t>
      </w:r>
      <w:r w:rsidRPr="00EA6A86">
        <w:rPr>
          <w:b/>
          <w:bCs/>
        </w:rPr>
        <w:t xml:space="preserve">urum </w:t>
      </w:r>
      <w:r w:rsidR="00EA6A86">
        <w:rPr>
          <w:b/>
          <w:bCs/>
        </w:rPr>
        <w:t>T</w:t>
      </w:r>
      <w:r w:rsidRPr="00EA6A86">
        <w:rPr>
          <w:b/>
          <w:bCs/>
        </w:rPr>
        <w:t xml:space="preserve">ahliye </w:t>
      </w:r>
      <w:r w:rsidR="00EA6A86">
        <w:rPr>
          <w:b/>
          <w:bCs/>
        </w:rPr>
        <w:t>P</w:t>
      </w:r>
      <w:r w:rsidRPr="00EA6A86">
        <w:rPr>
          <w:b/>
          <w:bCs/>
        </w:rPr>
        <w:t>rojesi:</w:t>
      </w:r>
      <w:r>
        <w:t xml:space="preserve"> Mimari proje üzerinde, kaçış yollarının, yangın merdivenlerinin, acil durum asansörlerinin, yangın dolaplarının, itfaiye su verme ve alma ağızlarının ve yangın pompalarının yerlerinin renkli olarak işaretlendiği projeyi ifade eder.</w:t>
      </w:r>
    </w:p>
    <w:p w14:paraId="208E378A" w14:textId="77777777" w:rsidR="002D0282" w:rsidRDefault="002D0282" w:rsidP="002D0282">
      <w:r w:rsidRPr="00EA6A86">
        <w:rPr>
          <w:b/>
          <w:bCs/>
        </w:rPr>
        <w:t>Acil Durum Toplanma Bölgesi:</w:t>
      </w:r>
      <w:r>
        <w:t xml:space="preserve"> Kuruluş tarafından acil durumlara karşı belli bir düzen içinde müdahale etmek ve acil durum ekipleri dışında çalışanların da güvenli durum sağlanıncaya kadar bekleyecekleri, önceden belirlenmiş toplanma bölgesidir. </w:t>
      </w:r>
    </w:p>
    <w:p w14:paraId="0AF56468" w14:textId="77777777" w:rsidR="002D0282" w:rsidRPr="002D0282" w:rsidRDefault="002D0282" w:rsidP="002D0282">
      <w:pPr>
        <w:rPr>
          <w:b/>
        </w:rPr>
      </w:pPr>
      <w:r w:rsidRPr="002D0282">
        <w:rPr>
          <w:b/>
        </w:rPr>
        <w:t>SORUMLULUK</w:t>
      </w:r>
    </w:p>
    <w:p w14:paraId="031990E6" w14:textId="4DD350E2" w:rsidR="002D0282" w:rsidRDefault="002D0282" w:rsidP="002D0282">
      <w:r>
        <w:t xml:space="preserve">Bu prosedürün uygulanmasından İşveren/işveren vekili, </w:t>
      </w:r>
      <w:r w:rsidR="00EA6A86">
        <w:t xml:space="preserve">İSG </w:t>
      </w:r>
      <w:proofErr w:type="spellStart"/>
      <w:r w:rsidR="00EA6A86">
        <w:t>Uzmanı</w:t>
      </w:r>
      <w:r>
        <w:t>,</w:t>
      </w:r>
      <w:r w:rsidR="00EA6A86">
        <w:t>İSG</w:t>
      </w:r>
      <w:proofErr w:type="spellEnd"/>
      <w:r w:rsidR="00EA6A86">
        <w:t xml:space="preserve"> Temsilcisi,</w:t>
      </w:r>
      <w:r>
        <w:t xml:space="preserve"> </w:t>
      </w:r>
      <w:r w:rsidR="00EA6A86">
        <w:t xml:space="preserve">Acil durum </w:t>
      </w:r>
      <w:r>
        <w:t>ekip üyeleri</w:t>
      </w:r>
      <w:r w:rsidR="00DA22A9">
        <w:t xml:space="preserve"> de dahil olmak üzere tüm personel</w:t>
      </w:r>
      <w:r>
        <w:t xml:space="preserve"> sorumludur. </w:t>
      </w:r>
    </w:p>
    <w:p w14:paraId="06D873FE" w14:textId="77777777" w:rsidR="002D0282" w:rsidRPr="002D0282" w:rsidRDefault="002D0282" w:rsidP="002D0282">
      <w:pPr>
        <w:rPr>
          <w:b/>
        </w:rPr>
      </w:pPr>
      <w:r w:rsidRPr="002D0282">
        <w:rPr>
          <w:b/>
        </w:rPr>
        <w:t>UYGULAMA</w:t>
      </w:r>
    </w:p>
    <w:p w14:paraId="38E67FBD" w14:textId="6771491C" w:rsidR="002D0282" w:rsidRDefault="002D0282" w:rsidP="002D0282">
      <w:r>
        <w:lastRenderedPageBreak/>
        <w:t xml:space="preserve">ISO 45001:2018 iş sağlığı ve güvenliği standardı çerçevesinde tüm ISO 45001:2018 riskleri, yapılacak iyileştirme ve önlem planları, düzeltici ve iyileştirici faaliyetler </w:t>
      </w:r>
      <w:r w:rsidR="00774951">
        <w:t xml:space="preserve"> iş güvenliği uzmanı tarafından hazırlanan ve bölümlere ilişkin risk analizi raporunda  ele alınmaktadır.</w:t>
      </w:r>
      <w:r w:rsidR="00774951" w:rsidRPr="00774951">
        <w:t xml:space="preserve"> </w:t>
      </w:r>
      <w:r w:rsidR="00774951">
        <w:t xml:space="preserve">Ayrıca kuruluşun kendi açısından tespit etmiş olduğu ISO 45001:2018 riskleri, yapılacak iyileştirme ve önlem planları, düzeltici ve iyileştirici faaliyetler i, İSG risklerinin belirlenmesi ve izlenmesi amacı ile </w:t>
      </w:r>
      <w:r>
        <w:t>“ISO 45001</w:t>
      </w:r>
      <w:r w:rsidR="00EA6A86">
        <w:t>:2018</w:t>
      </w:r>
      <w:r>
        <w:t xml:space="preserve"> Bağlam Risk ve Fırsat Planında” belirlenmiştir.</w:t>
      </w:r>
    </w:p>
    <w:p w14:paraId="7DBF436C" w14:textId="4DE49453" w:rsidR="002D0282" w:rsidRDefault="002D0282" w:rsidP="002D0282">
      <w:r>
        <w:t xml:space="preserve">Uygulamalar DİF, </w:t>
      </w:r>
      <w:r w:rsidR="00EA6A86">
        <w:t>İSG</w:t>
      </w:r>
      <w:r>
        <w:t xml:space="preserve"> hedefleri ve planlama, eğitim ve değişiklik yönetimi kayıtlarıyla tutulmakta ve izlenmektedir.</w:t>
      </w:r>
    </w:p>
    <w:p w14:paraId="2D8A8BFC" w14:textId="77777777" w:rsidR="002D0282" w:rsidRPr="002D0282" w:rsidRDefault="002D0282" w:rsidP="002D0282">
      <w:pPr>
        <w:rPr>
          <w:b/>
        </w:rPr>
      </w:pPr>
      <w:r w:rsidRPr="002D0282">
        <w:rPr>
          <w:b/>
        </w:rPr>
        <w:t>ACİL DURUMLARIN BELİRLENMESİ</w:t>
      </w:r>
    </w:p>
    <w:p w14:paraId="3728FEDD" w14:textId="71D6C77C" w:rsidR="002D0282" w:rsidRDefault="00EA6A86" w:rsidP="002D0282">
      <w:r>
        <w:t>Kuruluşumuz faaliyet</w:t>
      </w:r>
      <w:r w:rsidR="002D4966">
        <w:t xml:space="preserve"> </w:t>
      </w:r>
      <w:r w:rsidR="002D0282">
        <w:t xml:space="preserve">sınırları içerisinde </w:t>
      </w:r>
      <w:r>
        <w:t>gerçekleşebilecek</w:t>
      </w:r>
      <w:r w:rsidR="002D0282">
        <w:t xml:space="preserve"> acil durumlar aşağıda belirlenmiştir.</w:t>
      </w:r>
    </w:p>
    <w:p w14:paraId="3AC64697" w14:textId="77777777" w:rsidR="002D0282" w:rsidRDefault="002D0282" w:rsidP="002D0282">
      <w:r>
        <w:t>•</w:t>
      </w:r>
      <w:r>
        <w:tab/>
        <w:t>Yangın, patlama</w:t>
      </w:r>
    </w:p>
    <w:p w14:paraId="638EF4AE" w14:textId="77777777" w:rsidR="002D0282" w:rsidRDefault="002D0282" w:rsidP="002D0282">
      <w:r>
        <w:t>•</w:t>
      </w:r>
      <w:r>
        <w:tab/>
        <w:t>Deprem</w:t>
      </w:r>
    </w:p>
    <w:p w14:paraId="7E4DB1A4" w14:textId="77777777" w:rsidR="002D0282" w:rsidRDefault="002D0282" w:rsidP="002D0282">
      <w:r>
        <w:t>•</w:t>
      </w:r>
      <w:r>
        <w:tab/>
        <w:t>Sel / su baskını</w:t>
      </w:r>
    </w:p>
    <w:p w14:paraId="05A4D924" w14:textId="77777777" w:rsidR="002D0282" w:rsidRDefault="00401DEB" w:rsidP="002D0282">
      <w:r>
        <w:t xml:space="preserve"> </w:t>
      </w:r>
      <w:r w:rsidR="00996FB8">
        <w:t>•</w:t>
      </w:r>
      <w:r w:rsidR="00996FB8">
        <w:tab/>
        <w:t>Makine ekipman hasarı</w:t>
      </w:r>
    </w:p>
    <w:p w14:paraId="202AF799" w14:textId="77777777" w:rsidR="002D0282" w:rsidRDefault="00996FB8" w:rsidP="002D0282">
      <w:r>
        <w:t>•</w:t>
      </w:r>
      <w:r>
        <w:tab/>
        <w:t>Çökme ve yıkılma</w:t>
      </w:r>
    </w:p>
    <w:p w14:paraId="2B6960EE" w14:textId="77777777" w:rsidR="002D0282" w:rsidRDefault="002D0282" w:rsidP="002D0282">
      <w:r>
        <w:t>•</w:t>
      </w:r>
      <w:r>
        <w:tab/>
        <w:t>Sabotaj – Saldırı ve Bomba İhbarı</w:t>
      </w:r>
    </w:p>
    <w:p w14:paraId="04B854B8" w14:textId="77777777" w:rsidR="002D0282" w:rsidRDefault="002D0282" w:rsidP="002D0282">
      <w:r>
        <w:t>•</w:t>
      </w:r>
      <w:r>
        <w:tab/>
        <w:t>İş Kazası</w:t>
      </w:r>
    </w:p>
    <w:p w14:paraId="2E96CA8C" w14:textId="77777777" w:rsidR="00996FB8" w:rsidRDefault="00996FB8" w:rsidP="00996FB8">
      <w:r>
        <w:t>•</w:t>
      </w:r>
      <w:r>
        <w:tab/>
        <w:t>Patlama ve Gaz Kaçağı</w:t>
      </w:r>
    </w:p>
    <w:p w14:paraId="69E51D12" w14:textId="77777777" w:rsidR="00996FB8" w:rsidRDefault="00996FB8" w:rsidP="00996FB8">
      <w:r>
        <w:t>•</w:t>
      </w:r>
      <w:r>
        <w:tab/>
        <w:t>Gıda zehirlenmesi</w:t>
      </w:r>
    </w:p>
    <w:p w14:paraId="15992EEE" w14:textId="3F6CEF3C" w:rsidR="002D0282" w:rsidRDefault="002D0282" w:rsidP="002D0282">
      <w:r w:rsidRPr="002D0282">
        <w:rPr>
          <w:b/>
        </w:rPr>
        <w:t>Acil Durumların Oluşması Öncesinde Yapılacak Genel İşler</w:t>
      </w:r>
      <w:r>
        <w:rPr>
          <w:b/>
        </w:rPr>
        <w:t xml:space="preserve"> </w:t>
      </w:r>
      <w:r>
        <w:t>(ISO 45001</w:t>
      </w:r>
      <w:r w:rsidR="00EA6A86">
        <w:t>:2018</w:t>
      </w:r>
      <w:r>
        <w:t xml:space="preserve"> Risk ve Fırsat Belirleme ve İzleme Planıyla)</w:t>
      </w:r>
    </w:p>
    <w:p w14:paraId="30AA2FD0" w14:textId="77777777" w:rsidR="002D0282" w:rsidRDefault="00FF58D8" w:rsidP="002D0282">
      <w:r>
        <w:t>•</w:t>
      </w:r>
      <w:r>
        <w:tab/>
        <w:t xml:space="preserve">Acil durum </w:t>
      </w:r>
      <w:r w:rsidR="002D0282">
        <w:t xml:space="preserve"> planları oluşturulur. </w:t>
      </w:r>
    </w:p>
    <w:p w14:paraId="0BF8FFC1" w14:textId="77777777" w:rsidR="002D0282" w:rsidRDefault="002D0282" w:rsidP="002D0282">
      <w:r>
        <w:t>•</w:t>
      </w:r>
      <w:r>
        <w:tab/>
        <w:t>Acil durum tahliye projeleri oluşturulur.</w:t>
      </w:r>
    </w:p>
    <w:p w14:paraId="6A7843A3" w14:textId="77777777" w:rsidR="002D0282" w:rsidRDefault="002D0282" w:rsidP="002D0282">
      <w:r>
        <w:t>•</w:t>
      </w:r>
      <w:r>
        <w:tab/>
        <w:t>Acil durum ekipleri oluşturulur.</w:t>
      </w:r>
    </w:p>
    <w:p w14:paraId="22C7AAB8" w14:textId="77777777" w:rsidR="002D0282" w:rsidRDefault="002D0282" w:rsidP="002D0282">
      <w:r>
        <w:t>•</w:t>
      </w:r>
      <w:r>
        <w:tab/>
        <w:t>Acil durum toplanma bölgeleri oluşturulur.</w:t>
      </w:r>
    </w:p>
    <w:p w14:paraId="60ED1AE6" w14:textId="77777777" w:rsidR="002D0282" w:rsidRDefault="002D0282" w:rsidP="002D0282">
      <w:r>
        <w:t>•</w:t>
      </w:r>
      <w:r>
        <w:tab/>
        <w:t>Acil durum ekipleri eğitim planları hazırlanır eğitimleri sağlanır.</w:t>
      </w:r>
    </w:p>
    <w:p w14:paraId="032DE364" w14:textId="77777777" w:rsidR="002D0282" w:rsidRDefault="002D0282" w:rsidP="002D0282">
      <w:r>
        <w:t>•</w:t>
      </w:r>
      <w:r>
        <w:tab/>
        <w:t>Acil durumlara karşı personel eğitim planları hazırlanır eğitimleri sağlanır</w:t>
      </w:r>
    </w:p>
    <w:p w14:paraId="12793425" w14:textId="77777777" w:rsidR="002D0282" w:rsidRDefault="002D0282" w:rsidP="002D0282">
      <w:r>
        <w:t>•</w:t>
      </w:r>
      <w:r>
        <w:tab/>
        <w:t>Yangın türleri ve söndürme ekipmanı bilgi ve planları hazırlanır</w:t>
      </w:r>
    </w:p>
    <w:p w14:paraId="4ED2277D" w14:textId="77777777" w:rsidR="002D0282" w:rsidRDefault="002D0282" w:rsidP="002D0282">
      <w:r>
        <w:t>•</w:t>
      </w:r>
      <w:r>
        <w:tab/>
        <w:t>Acil durumda kullanılacak malzemeler temin edilerek acil durumlarda kolayca erişilmesi sağlanır</w:t>
      </w:r>
    </w:p>
    <w:p w14:paraId="6F41D228" w14:textId="77777777" w:rsidR="002D0282" w:rsidRDefault="002D0282" w:rsidP="002D0282">
      <w:r>
        <w:t>•</w:t>
      </w:r>
      <w:r>
        <w:tab/>
        <w:t>Yangın ve diğer acil durumlarda oluşabilecek yangın tehlikesine karşı yangın planları oluşturulur</w:t>
      </w:r>
    </w:p>
    <w:p w14:paraId="4B282A03" w14:textId="77777777" w:rsidR="002D0282" w:rsidRDefault="002D0282" w:rsidP="002D0282">
      <w:r>
        <w:t>•</w:t>
      </w:r>
      <w:r>
        <w:tab/>
        <w:t>Oluşturulan planlar ve bilgiler bütün çalışanların kolayca görebileceği yerlere asılır ve duyurulur.</w:t>
      </w:r>
    </w:p>
    <w:p w14:paraId="5EE09B11" w14:textId="77777777" w:rsidR="002D0282" w:rsidRPr="008E293A" w:rsidRDefault="002D0282" w:rsidP="002D0282">
      <w:r w:rsidRPr="008E293A">
        <w:t>•</w:t>
      </w:r>
      <w:r w:rsidRPr="008E293A">
        <w:tab/>
        <w:t>Yılda en az bir kere olmak üzere değişik olaylara karşı senaryolar oluşturularak tatbikatlar düzenlenir.</w:t>
      </w:r>
    </w:p>
    <w:p w14:paraId="69A9BD2E" w14:textId="77777777" w:rsidR="002D0282" w:rsidRPr="002D4966" w:rsidRDefault="002D0282" w:rsidP="002D0282">
      <w:pPr>
        <w:rPr>
          <w:b/>
          <w:bCs/>
        </w:rPr>
      </w:pPr>
      <w:r w:rsidRPr="002D4966">
        <w:rPr>
          <w:b/>
          <w:bCs/>
        </w:rPr>
        <w:t>Acil Durum Yönetimi</w:t>
      </w:r>
    </w:p>
    <w:p w14:paraId="2FCB7E08" w14:textId="77777777" w:rsidR="002D0282" w:rsidRPr="008E293A" w:rsidRDefault="002D0282" w:rsidP="002D0282">
      <w:r w:rsidRPr="008E293A">
        <w:lastRenderedPageBreak/>
        <w:t xml:space="preserve">İşyerinde meydana gelebilecek acil durumların yönetimi; Acil Eylem Planında belirlenen, görevlendirilen ve yetkilendirilen ekip başkanları tarafından yürütülür. </w:t>
      </w:r>
    </w:p>
    <w:p w14:paraId="2CAEB719" w14:textId="77777777" w:rsidR="00BD7168" w:rsidRPr="008E293A" w:rsidRDefault="00BD7168" w:rsidP="00BD7168">
      <w:r w:rsidRPr="008E293A">
        <w:t xml:space="preserve">Acil Durum Koordinatörleri: Acil durum söz konusu olmadan gerekli tedbirleri almaktan ve aldırmaktan, acil durumda; organizasyon ve ekiplerin koordinasyonu, haberleşme ağının kurulması, uygun müdahale şeklinin belirlenerek hasta/ yaralının hangi sağlık kuruluşuna gideceğinin belirlenmesi, olay yerine gelen ekiplerin rahat çalışabilmesi için gerekli ortamın sağlanması, sağlatılması ve bilgi verilmesi, olay yerinin teşhis edilerek olayın raporlanmasını ve yasal bildirimleri yapmak ve yaptırmakla yükümlüdürler. </w:t>
      </w:r>
    </w:p>
    <w:p w14:paraId="45B30AC8" w14:textId="77777777" w:rsidR="002D0282" w:rsidRPr="008E293A" w:rsidRDefault="002D0282" w:rsidP="002D0282">
      <w:r w:rsidRPr="008E293A">
        <w:t xml:space="preserve">Acil Durum Ekip Üyeleri:  Acil durum ekibi olarak eğitim almış personeldir. </w:t>
      </w:r>
      <w:r w:rsidR="000F53AB" w:rsidRPr="008E293A">
        <w:t xml:space="preserve">Acil durum için oluşturulmuş olan ve acil durum eylem planında belirtilen </w:t>
      </w:r>
      <w:r w:rsidR="00D41B6C" w:rsidRPr="008E293A">
        <w:t xml:space="preserve">görevleri yerine getirirken, </w:t>
      </w:r>
      <w:r w:rsidRPr="008E293A">
        <w:t xml:space="preserve">Acil durum müdahale ekip liderlerinin talimatlarını uygulayarak acil duruma müdahale ederler.  </w:t>
      </w:r>
      <w:r w:rsidR="00B62A05" w:rsidRPr="008E293A">
        <w:t xml:space="preserve">Acil durumda </w:t>
      </w:r>
      <w:r w:rsidR="00BD7168" w:rsidRPr="008E293A">
        <w:t>Acil Durum Koordinatörlerinin</w:t>
      </w:r>
      <w:r w:rsidR="00B62A05" w:rsidRPr="008E293A">
        <w:t xml:space="preserve"> </w:t>
      </w:r>
      <w:r w:rsidRPr="008E293A">
        <w:t xml:space="preserve"> direktif ve talimatlarına uygulanmasını sağlarlar. Acil durum ihbarını aldığında</w:t>
      </w:r>
      <w:r w:rsidR="00D41B6C" w:rsidRPr="008E293A">
        <w:t xml:space="preserve"> durumu</w:t>
      </w:r>
      <w:r w:rsidRPr="008E293A">
        <w:t xml:space="preserve"> </w:t>
      </w:r>
      <w:r w:rsidR="00D41B6C" w:rsidRPr="008E293A">
        <w:t xml:space="preserve"> Acil Durum </w:t>
      </w:r>
      <w:proofErr w:type="spellStart"/>
      <w:r w:rsidR="00D41B6C" w:rsidRPr="008E293A">
        <w:t>Koordinatörlerlerine</w:t>
      </w:r>
      <w:proofErr w:type="spellEnd"/>
      <w:r w:rsidR="00D41B6C" w:rsidRPr="008E293A">
        <w:t xml:space="preserve"> ulaştırarak, </w:t>
      </w:r>
      <w:r w:rsidRPr="008E293A">
        <w:t xml:space="preserve">ekiplerin acil durum toplanma bölgesinde toplanmasını ve ekibin gerekli teçhizat ve ekipmanlarını almasını ve acil durum alanına gitmelerini sağlarlar. </w:t>
      </w:r>
    </w:p>
    <w:p w14:paraId="00B16630" w14:textId="77777777" w:rsidR="002D0282" w:rsidRPr="008E293A" w:rsidRDefault="002D0282" w:rsidP="002D0282">
      <w:r w:rsidRPr="008E293A">
        <w:t>Acil durum müdahale ekipleri</w:t>
      </w:r>
      <w:r w:rsidR="00197C2F" w:rsidRPr="008E293A">
        <w:t xml:space="preserve"> merkez ofiste</w:t>
      </w:r>
      <w:r w:rsidRPr="008E293A">
        <w:t>:</w:t>
      </w:r>
    </w:p>
    <w:p w14:paraId="30A9F683" w14:textId="77777777" w:rsidR="00197C2F" w:rsidRPr="008E293A" w:rsidRDefault="00197C2F" w:rsidP="00197C2F">
      <w:r w:rsidRPr="008E293A">
        <w:t>•</w:t>
      </w:r>
      <w:r w:rsidRPr="008E293A">
        <w:tab/>
        <w:t>İlk Yardım Ekibi</w:t>
      </w:r>
    </w:p>
    <w:p w14:paraId="0362C67A" w14:textId="77777777" w:rsidR="00197C2F" w:rsidRPr="008E293A" w:rsidRDefault="00197C2F" w:rsidP="00197C2F">
      <w:r w:rsidRPr="008E293A">
        <w:t>•</w:t>
      </w:r>
      <w:r w:rsidRPr="008E293A">
        <w:tab/>
        <w:t>Arama – Kurtarma</w:t>
      </w:r>
      <w:r w:rsidR="00B03161">
        <w:t xml:space="preserve"> ve Tahliye</w:t>
      </w:r>
      <w:r w:rsidRPr="008E293A">
        <w:t xml:space="preserve"> Ekibi</w:t>
      </w:r>
    </w:p>
    <w:p w14:paraId="7F64EEDA" w14:textId="77777777" w:rsidR="00B03161" w:rsidRPr="008E293A" w:rsidRDefault="00197C2F" w:rsidP="00B03161">
      <w:r w:rsidRPr="008E293A">
        <w:t>•</w:t>
      </w:r>
      <w:r w:rsidRPr="008E293A">
        <w:tab/>
      </w:r>
      <w:r w:rsidR="00B03161" w:rsidRPr="008E293A">
        <w:t>Yangınla Mücadele Ekibi</w:t>
      </w:r>
    </w:p>
    <w:p w14:paraId="5E2C100D" w14:textId="77777777" w:rsidR="00197C2F" w:rsidRPr="008E293A" w:rsidRDefault="00197C2F" w:rsidP="00197C2F">
      <w:r w:rsidRPr="008E293A">
        <w:t>•</w:t>
      </w:r>
      <w:r w:rsidRPr="008E293A">
        <w:tab/>
      </w:r>
      <w:r w:rsidR="00B03161">
        <w:t xml:space="preserve">Koordinasyon </w:t>
      </w:r>
      <w:r w:rsidRPr="008E293A">
        <w:t>Ekibi</w:t>
      </w:r>
    </w:p>
    <w:p w14:paraId="5B70A5B4" w14:textId="77777777" w:rsidR="00197C2F" w:rsidRPr="008E293A" w:rsidRDefault="00197C2F" w:rsidP="00197C2F">
      <w:r w:rsidRPr="008E293A">
        <w:t>Acil durum müdahale ekipleri Ezine tesiste:</w:t>
      </w:r>
    </w:p>
    <w:p w14:paraId="0B91C236" w14:textId="77777777" w:rsidR="002D0282" w:rsidRPr="008E293A" w:rsidRDefault="002D0282" w:rsidP="002D0282">
      <w:r w:rsidRPr="008E293A">
        <w:t>•</w:t>
      </w:r>
      <w:r w:rsidRPr="008E293A">
        <w:tab/>
        <w:t>Yangın Söndürme Ekibi</w:t>
      </w:r>
    </w:p>
    <w:p w14:paraId="71D44098" w14:textId="77777777" w:rsidR="002D0282" w:rsidRPr="008E293A" w:rsidRDefault="002D0282" w:rsidP="002D0282">
      <w:r w:rsidRPr="008E293A">
        <w:t>•</w:t>
      </w:r>
      <w:r w:rsidRPr="008E293A">
        <w:tab/>
        <w:t>İlk Yardım Ekibi</w:t>
      </w:r>
    </w:p>
    <w:p w14:paraId="76BF0326" w14:textId="77777777" w:rsidR="002D0282" w:rsidRPr="008E293A" w:rsidRDefault="002D0282" w:rsidP="002D0282">
      <w:r w:rsidRPr="008E293A">
        <w:t>•</w:t>
      </w:r>
      <w:r w:rsidRPr="008E293A">
        <w:tab/>
        <w:t>Arama – Kurtarma Ekibi</w:t>
      </w:r>
    </w:p>
    <w:p w14:paraId="18E8B36E" w14:textId="77777777" w:rsidR="002D0282" w:rsidRPr="008E293A" w:rsidRDefault="002D0282" w:rsidP="002D0282">
      <w:r w:rsidRPr="008E293A">
        <w:t>•</w:t>
      </w:r>
      <w:r w:rsidRPr="008E293A">
        <w:tab/>
        <w:t>Koruma</w:t>
      </w:r>
      <w:r w:rsidR="00E359A5" w:rsidRPr="008E293A">
        <w:t>-</w:t>
      </w:r>
      <w:r w:rsidRPr="008E293A">
        <w:t xml:space="preserve"> </w:t>
      </w:r>
      <w:r w:rsidR="00155148" w:rsidRPr="008E293A">
        <w:t xml:space="preserve">Haberleşme </w:t>
      </w:r>
      <w:r w:rsidRPr="008E293A">
        <w:t>Ekibi</w:t>
      </w:r>
    </w:p>
    <w:p w14:paraId="323848B8" w14:textId="77777777" w:rsidR="00155148" w:rsidRPr="008E293A" w:rsidRDefault="00155148" w:rsidP="00155148">
      <w:r w:rsidRPr="008E293A">
        <w:t>•</w:t>
      </w:r>
      <w:r w:rsidRPr="008E293A">
        <w:tab/>
        <w:t>Ulaştırma Ekibi</w:t>
      </w:r>
    </w:p>
    <w:p w14:paraId="344A98CE" w14:textId="77777777" w:rsidR="00155148" w:rsidRPr="008E293A" w:rsidRDefault="00155148" w:rsidP="00155148">
      <w:r w:rsidRPr="008E293A">
        <w:t>•</w:t>
      </w:r>
      <w:r w:rsidRPr="008E293A">
        <w:tab/>
        <w:t>Enerji Kaynakları Müdahale Ekibi</w:t>
      </w:r>
    </w:p>
    <w:p w14:paraId="2CD4E822" w14:textId="77777777" w:rsidR="002D0282" w:rsidRDefault="002D0282" w:rsidP="002D0282">
      <w:pPr>
        <w:rPr>
          <w:b/>
        </w:rPr>
      </w:pPr>
      <w:r w:rsidRPr="008E293A">
        <w:rPr>
          <w:b/>
        </w:rPr>
        <w:t>Acil Durum Müdahale Ekipleri Organizasyonu</w:t>
      </w:r>
      <w:r w:rsidR="00CA225F" w:rsidRPr="008E293A">
        <w:rPr>
          <w:b/>
        </w:rPr>
        <w:t>;</w:t>
      </w:r>
    </w:p>
    <w:p w14:paraId="7EDA3D42" w14:textId="77777777" w:rsidR="00B03161" w:rsidRPr="008E293A" w:rsidRDefault="00B03161" w:rsidP="00B03161">
      <w:pPr>
        <w:rPr>
          <w:b/>
        </w:rPr>
      </w:pPr>
      <w:r>
        <w:rPr>
          <w:b/>
        </w:rPr>
        <w:t>Merkez ofiste;</w:t>
      </w:r>
    </w:p>
    <w:p w14:paraId="156D162C" w14:textId="77777777" w:rsidR="00B03161" w:rsidRPr="008E293A" w:rsidRDefault="00B03161" w:rsidP="00B03161">
      <w:r w:rsidRPr="008E293A">
        <w:t>•</w:t>
      </w:r>
      <w:r w:rsidRPr="008E293A">
        <w:tab/>
        <w:t>Ekip Başkanı</w:t>
      </w:r>
    </w:p>
    <w:p w14:paraId="14F85FF1" w14:textId="77777777" w:rsidR="00B03161" w:rsidRPr="008E293A" w:rsidRDefault="00B03161" w:rsidP="002D0282">
      <w:pPr>
        <w:rPr>
          <w:b/>
        </w:rPr>
      </w:pPr>
      <w:r>
        <w:rPr>
          <w:b/>
        </w:rPr>
        <w:t>Ezine Tesiste;</w:t>
      </w:r>
    </w:p>
    <w:p w14:paraId="17855EBE" w14:textId="77777777" w:rsidR="002D0282" w:rsidRPr="008E293A" w:rsidRDefault="00985F59" w:rsidP="002D0282">
      <w:r w:rsidRPr="008E293A">
        <w:t>•</w:t>
      </w:r>
      <w:r w:rsidRPr="008E293A">
        <w:tab/>
        <w:t>Ekip Başkanı</w:t>
      </w:r>
    </w:p>
    <w:p w14:paraId="72906FB8" w14:textId="77777777" w:rsidR="00985F59" w:rsidRPr="008E293A" w:rsidRDefault="00985F59" w:rsidP="00985F59">
      <w:r w:rsidRPr="008E293A">
        <w:t>•</w:t>
      </w:r>
      <w:r w:rsidRPr="008E293A">
        <w:tab/>
        <w:t>Ekip Başkan Yardımcısı</w:t>
      </w:r>
      <w:r w:rsidR="00B03161">
        <w:t xml:space="preserve"> </w:t>
      </w:r>
    </w:p>
    <w:p w14:paraId="2A1AD7BD" w14:textId="77777777" w:rsidR="002D0282" w:rsidRPr="008E293A" w:rsidRDefault="00985F59" w:rsidP="002D0282">
      <w:r w:rsidRPr="008E293A">
        <w:t>•</w:t>
      </w:r>
      <w:r w:rsidRPr="008E293A">
        <w:tab/>
        <w:t>Asıl Üye</w:t>
      </w:r>
    </w:p>
    <w:p w14:paraId="62D324BB" w14:textId="77777777" w:rsidR="002D0282" w:rsidRPr="008E293A" w:rsidRDefault="002D0282" w:rsidP="002D0282">
      <w:r w:rsidRPr="008E293A">
        <w:t>Acil Durum Ekiplerinin Görevleri</w:t>
      </w:r>
      <w:r w:rsidR="00CA225F" w:rsidRPr="008E293A">
        <w:t>;</w:t>
      </w:r>
    </w:p>
    <w:p w14:paraId="5935072E" w14:textId="77777777" w:rsidR="002D0282" w:rsidRPr="008E293A" w:rsidRDefault="00155148" w:rsidP="002D0282">
      <w:pPr>
        <w:rPr>
          <w:b/>
        </w:rPr>
      </w:pPr>
      <w:r w:rsidRPr="008E293A">
        <w:rPr>
          <w:b/>
        </w:rPr>
        <w:lastRenderedPageBreak/>
        <w:t xml:space="preserve">Yangın </w:t>
      </w:r>
      <w:r w:rsidR="002D0282" w:rsidRPr="008E293A">
        <w:rPr>
          <w:b/>
        </w:rPr>
        <w:t xml:space="preserve">Söndürme </w:t>
      </w:r>
      <w:r w:rsidR="00CA225F" w:rsidRPr="008E293A">
        <w:rPr>
          <w:b/>
        </w:rPr>
        <w:t xml:space="preserve">(Yangınla Mücadele) </w:t>
      </w:r>
      <w:r w:rsidR="002D0282" w:rsidRPr="008E293A">
        <w:rPr>
          <w:b/>
        </w:rPr>
        <w:t xml:space="preserve">Ekibi:  </w:t>
      </w:r>
    </w:p>
    <w:p w14:paraId="6261431B" w14:textId="77777777" w:rsidR="002D0282" w:rsidRPr="008E293A" w:rsidRDefault="002D0282" w:rsidP="002D0282">
      <w:r w:rsidRPr="008E293A">
        <w:t>Acil durumlarda, acil durum ekipler listesinde</w:t>
      </w:r>
      <w:r w:rsidR="00155148" w:rsidRPr="008E293A">
        <w:t xml:space="preserve"> yangın</w:t>
      </w:r>
      <w:r w:rsidRPr="008E293A">
        <w:t xml:space="preserve"> söndürme ekibi olarak görevli olan kişiler; yangın talimatı ve yangın acil </w:t>
      </w:r>
      <w:r w:rsidR="000F676F" w:rsidRPr="008E293A">
        <w:t xml:space="preserve"> </w:t>
      </w:r>
      <w:r w:rsidRPr="008E293A">
        <w:t>durum planına göre hareket eder. Olası yangın durumlarında söndürme faaliyetlerini yürütürler.</w:t>
      </w:r>
    </w:p>
    <w:p w14:paraId="48584304" w14:textId="77777777" w:rsidR="002D0282" w:rsidRPr="008E293A" w:rsidRDefault="002D0282" w:rsidP="002D0282">
      <w:pPr>
        <w:rPr>
          <w:b/>
        </w:rPr>
      </w:pPr>
      <w:r w:rsidRPr="008E293A">
        <w:rPr>
          <w:b/>
        </w:rPr>
        <w:t xml:space="preserve">İlk Yardım Ekibi: </w:t>
      </w:r>
    </w:p>
    <w:p w14:paraId="7D0FD2FB" w14:textId="77777777" w:rsidR="002D0282" w:rsidRPr="008E293A" w:rsidRDefault="002D0282" w:rsidP="002D0282">
      <w:r w:rsidRPr="008E293A">
        <w:t>Acil durumlarda, acil durum ekipler listesinde ilk yardım ekibi olarak görevli olan kişiler; sağlık ekiplerine haber vermekle ve kurtarma ekibi tarafından ilk yardım bölgesine getirilen kişilere sağlık ekipleri gelinceye kadar gerekli ilk yardım müdahalelerini uygulamakla görevlidir.</w:t>
      </w:r>
    </w:p>
    <w:p w14:paraId="631DE1EA" w14:textId="77777777" w:rsidR="002D0282" w:rsidRPr="008E293A" w:rsidRDefault="00155148" w:rsidP="002D0282">
      <w:pPr>
        <w:rPr>
          <w:b/>
        </w:rPr>
      </w:pPr>
      <w:r w:rsidRPr="008E293A">
        <w:rPr>
          <w:b/>
        </w:rPr>
        <w:t>Arama -</w:t>
      </w:r>
      <w:r w:rsidR="002D0282" w:rsidRPr="008E293A">
        <w:rPr>
          <w:b/>
        </w:rPr>
        <w:t xml:space="preserve"> Kurtarma Ekibi: </w:t>
      </w:r>
    </w:p>
    <w:p w14:paraId="0C70BC3B" w14:textId="77777777" w:rsidR="002D0282" w:rsidRPr="008E293A" w:rsidRDefault="002D0282" w:rsidP="002D0282">
      <w:r w:rsidRPr="008E293A">
        <w:t>Acil durumlarda, acil durum ekipler listesinde kurtarma ekibi olarak görevli olan kişiler; acil durum özelliğine göre ilgili planları uygulayarak, tehlike altındaki kişileri ve yangında ilk kurtarılacaklar listesinde belirtilen evrak ve malzemeleri en kısa sürede ortamdan uzaklaştırma ve ilk yardım ekibinin bulunduğu alana taşımakla görevlidir.</w:t>
      </w:r>
    </w:p>
    <w:p w14:paraId="5BF1DE53" w14:textId="77777777" w:rsidR="002D0282" w:rsidRPr="008E293A" w:rsidRDefault="002D0282" w:rsidP="002D0282">
      <w:pPr>
        <w:rPr>
          <w:b/>
        </w:rPr>
      </w:pPr>
      <w:r w:rsidRPr="008E293A">
        <w:rPr>
          <w:b/>
        </w:rPr>
        <w:t>Koruma</w:t>
      </w:r>
      <w:r w:rsidR="00397DA9" w:rsidRPr="008E293A">
        <w:rPr>
          <w:b/>
        </w:rPr>
        <w:t xml:space="preserve">-Haberleşme </w:t>
      </w:r>
      <w:r w:rsidRPr="008E293A">
        <w:rPr>
          <w:b/>
        </w:rPr>
        <w:t xml:space="preserve"> Ekibi:</w:t>
      </w:r>
    </w:p>
    <w:p w14:paraId="68EB0D83" w14:textId="77777777" w:rsidR="002D0282" w:rsidRPr="008E293A" w:rsidRDefault="002D0282" w:rsidP="002D0282">
      <w:r w:rsidRPr="008E293A">
        <w:t>Acil durumlarda, acil durum ekipler listesinde koruma-haberleşme ekibi olarak görevli olan kişiler; acil durum özelliğine göre ilgili planları uygulayarak, acil durum telefon listesinde belirtilen ilgili yerlere ve sorumlu kişilere haber vermek, çevre güvenliğini sağlamak, paniği yatıştırmak ve acil durum bölgesinin tamamen boşaltıldığı kontrol etmekle görevlidir.</w:t>
      </w:r>
    </w:p>
    <w:p w14:paraId="1C7241FE" w14:textId="77777777" w:rsidR="00516BB8" w:rsidRPr="008E293A" w:rsidRDefault="00516BB8" w:rsidP="00516BB8">
      <w:pPr>
        <w:rPr>
          <w:b/>
        </w:rPr>
      </w:pPr>
      <w:r w:rsidRPr="008E293A">
        <w:rPr>
          <w:b/>
        </w:rPr>
        <w:t>Ulaştırma</w:t>
      </w:r>
      <w:r w:rsidR="00CA225F" w:rsidRPr="008E293A">
        <w:rPr>
          <w:b/>
        </w:rPr>
        <w:t xml:space="preserve"> (Tahliye)</w:t>
      </w:r>
      <w:r w:rsidRPr="008E293A">
        <w:rPr>
          <w:b/>
        </w:rPr>
        <w:t xml:space="preserve"> Ekibi: </w:t>
      </w:r>
    </w:p>
    <w:p w14:paraId="665A7A39" w14:textId="77777777" w:rsidR="00516BB8" w:rsidRPr="008E293A" w:rsidRDefault="00516BB8" w:rsidP="00516BB8">
      <w:pPr>
        <w:rPr>
          <w:b/>
        </w:rPr>
      </w:pPr>
      <w:r w:rsidRPr="008E293A">
        <w:t>Acil durumlarda, acil durum ekipler listesinde ulaştırma ekibi olarak görevli olan şoförler; yaralıları en yakın hastanelere ulaştırmakla görevlidir.</w:t>
      </w:r>
    </w:p>
    <w:p w14:paraId="380FCB74" w14:textId="77777777" w:rsidR="00516BB8" w:rsidRPr="008E293A" w:rsidRDefault="00516BB8" w:rsidP="00516BB8">
      <w:pPr>
        <w:rPr>
          <w:b/>
        </w:rPr>
      </w:pPr>
      <w:r w:rsidRPr="008E293A">
        <w:rPr>
          <w:b/>
        </w:rPr>
        <w:t xml:space="preserve">Enerji Kaynakları Müdahale Ekibi: </w:t>
      </w:r>
    </w:p>
    <w:p w14:paraId="50FCE673" w14:textId="77777777" w:rsidR="00516BB8" w:rsidRPr="008E293A" w:rsidRDefault="00516BB8" w:rsidP="00516BB8">
      <w:pPr>
        <w:rPr>
          <w:b/>
        </w:rPr>
      </w:pPr>
      <w:r w:rsidRPr="008E293A">
        <w:t>Acil durumlarda, acil durum ekipler listesinde Enerji Kaynakları Müdahale ekibi olarak görevli olan kişiler; acil durum bölgesine giden elektrik, doğalgaz ve tehlikeli kimyasal  hatlarını kesmekle görevlidir.</w:t>
      </w:r>
    </w:p>
    <w:p w14:paraId="1121A44B" w14:textId="77777777" w:rsidR="002D0282" w:rsidRPr="008E293A" w:rsidRDefault="002D0282" w:rsidP="002D0282">
      <w:pPr>
        <w:rPr>
          <w:b/>
        </w:rPr>
      </w:pPr>
      <w:r w:rsidRPr="008E293A">
        <w:rPr>
          <w:b/>
        </w:rPr>
        <w:t>EĞİTİMLER</w:t>
      </w:r>
    </w:p>
    <w:p w14:paraId="52A894E8" w14:textId="77777777" w:rsidR="002D0282" w:rsidRPr="008E293A" w:rsidRDefault="002D0282" w:rsidP="002D0282">
      <w:r w:rsidRPr="008E293A">
        <w:t xml:space="preserve">Acil durumlarla ilgili olarak; Acil Durum Ekipleri, İlk Yardım Ekipleri, Tahliye Ekipleri ile ilgili eğitimler </w:t>
      </w:r>
      <w:r w:rsidR="00286322" w:rsidRPr="008E293A">
        <w:t>iş güvenliği uzmanı tarafından</w:t>
      </w:r>
      <w:r w:rsidRPr="008E293A">
        <w:t xml:space="preserve"> programlanarak kurum içinde uygulamalı olarak gerçekleştirilir. Yangın ve tahliye tatbikatları yılda en az bir defa yapılmalıdır. Yapılan tatbikatlar sonunda eğitim ve katılım formları doldurulacaktır. Bir sonraki tatbikat ve eğitimlerde belirlenen bulguların giderilmesine yönelik planlanmalar yapılır.</w:t>
      </w:r>
    </w:p>
    <w:p w14:paraId="286562F2" w14:textId="77777777" w:rsidR="002D0282" w:rsidRPr="008E293A" w:rsidRDefault="002D0282" w:rsidP="002D0282">
      <w:pPr>
        <w:rPr>
          <w:b/>
        </w:rPr>
      </w:pPr>
      <w:r w:rsidRPr="008E293A">
        <w:rPr>
          <w:b/>
        </w:rPr>
        <w:t>TOPLANTI VE RAPORLAMALAR</w:t>
      </w:r>
    </w:p>
    <w:p w14:paraId="5491AF83" w14:textId="77777777" w:rsidR="0087110F" w:rsidRPr="008E293A" w:rsidRDefault="002D0282" w:rsidP="002D0282">
      <w:r w:rsidRPr="008E293A">
        <w:t>Acil durum uygulamaları ve tatbikatları YGG toplantılarında gözden geçirilerek gerekli durumlarda iyileştirme veya düzeltme faaliyetleri başlatılmaktadır.</w:t>
      </w:r>
    </w:p>
    <w:sectPr w:rsidR="0087110F" w:rsidRPr="008E293A" w:rsidSect="00FF6CE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EA0D" w14:textId="77777777" w:rsidR="005661B1" w:rsidRDefault="005661B1" w:rsidP="002D1F0E">
      <w:pPr>
        <w:spacing w:after="0" w:line="240" w:lineRule="auto"/>
      </w:pPr>
      <w:r>
        <w:separator/>
      </w:r>
    </w:p>
  </w:endnote>
  <w:endnote w:type="continuationSeparator" w:id="0">
    <w:p w14:paraId="3A246024" w14:textId="77777777" w:rsidR="005661B1" w:rsidRDefault="005661B1"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1E45" w14:textId="77777777" w:rsidR="00560F02" w:rsidRDefault="00560F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FF6CEE" w:rsidRPr="00FF6CEE" w14:paraId="6F8A7576" w14:textId="77777777" w:rsidTr="00FF6CEE">
      <w:tc>
        <w:tcPr>
          <w:tcW w:w="3485" w:type="dxa"/>
        </w:tcPr>
        <w:p w14:paraId="0C937C39" w14:textId="77777777" w:rsidR="00FF6CEE" w:rsidRPr="00FF6CEE" w:rsidRDefault="00FF6CEE" w:rsidP="00FF6CEE">
          <w:pPr>
            <w:pStyle w:val="AltBilgi"/>
            <w:jc w:val="center"/>
            <w:rPr>
              <w:sz w:val="18"/>
            </w:rPr>
          </w:pPr>
          <w:r w:rsidRPr="00FF6CEE">
            <w:rPr>
              <w:sz w:val="18"/>
            </w:rPr>
            <w:t>Hazırlayan</w:t>
          </w:r>
        </w:p>
      </w:tc>
      <w:tc>
        <w:tcPr>
          <w:tcW w:w="3485" w:type="dxa"/>
        </w:tcPr>
        <w:p w14:paraId="11114B16" w14:textId="77777777" w:rsidR="00FF6CEE" w:rsidRPr="00FF6CEE" w:rsidRDefault="00FF6CEE" w:rsidP="00FF6CEE">
          <w:pPr>
            <w:pStyle w:val="AltBilgi"/>
            <w:jc w:val="center"/>
            <w:rPr>
              <w:sz w:val="18"/>
            </w:rPr>
          </w:pPr>
          <w:r w:rsidRPr="00FF6CEE">
            <w:rPr>
              <w:sz w:val="18"/>
            </w:rPr>
            <w:t>Kontrol Eden</w:t>
          </w:r>
        </w:p>
      </w:tc>
      <w:tc>
        <w:tcPr>
          <w:tcW w:w="3486" w:type="dxa"/>
        </w:tcPr>
        <w:p w14:paraId="5F7A3D31" w14:textId="77777777" w:rsidR="00FF6CEE" w:rsidRPr="00FF6CEE" w:rsidRDefault="00FF6CEE" w:rsidP="00FF6CEE">
          <w:pPr>
            <w:pStyle w:val="AltBilgi"/>
            <w:jc w:val="center"/>
            <w:rPr>
              <w:sz w:val="18"/>
            </w:rPr>
          </w:pPr>
          <w:r w:rsidRPr="00FF6CEE">
            <w:rPr>
              <w:sz w:val="18"/>
            </w:rPr>
            <w:t>Onaylayan</w:t>
          </w:r>
        </w:p>
      </w:tc>
    </w:tr>
    <w:tr w:rsidR="00FF6CEE" w:rsidRPr="00FF6CEE" w14:paraId="262D78B1" w14:textId="77777777" w:rsidTr="00FF6CEE">
      <w:trPr>
        <w:trHeight w:val="547"/>
      </w:trPr>
      <w:tc>
        <w:tcPr>
          <w:tcW w:w="3485" w:type="dxa"/>
          <w:vAlign w:val="center"/>
        </w:tcPr>
        <w:p w14:paraId="2DC928F4" w14:textId="77777777" w:rsidR="00FF6CEE" w:rsidRPr="00FF6CEE" w:rsidRDefault="00FF6CEE" w:rsidP="00FF6CEE">
          <w:pPr>
            <w:pStyle w:val="AltBilgi"/>
            <w:jc w:val="center"/>
            <w:rPr>
              <w:sz w:val="18"/>
            </w:rPr>
          </w:pPr>
        </w:p>
      </w:tc>
      <w:tc>
        <w:tcPr>
          <w:tcW w:w="3485" w:type="dxa"/>
          <w:vAlign w:val="center"/>
        </w:tcPr>
        <w:p w14:paraId="1934E080" w14:textId="77777777" w:rsidR="00FF6CEE" w:rsidRPr="00FF6CEE" w:rsidRDefault="00FF6CEE" w:rsidP="00FF6CEE">
          <w:pPr>
            <w:pStyle w:val="AltBilgi"/>
            <w:jc w:val="center"/>
            <w:rPr>
              <w:sz w:val="18"/>
            </w:rPr>
          </w:pPr>
        </w:p>
      </w:tc>
      <w:tc>
        <w:tcPr>
          <w:tcW w:w="3486" w:type="dxa"/>
          <w:vAlign w:val="center"/>
        </w:tcPr>
        <w:p w14:paraId="1C954965" w14:textId="77777777" w:rsidR="00FF6CEE" w:rsidRPr="00FF6CEE" w:rsidRDefault="00FF6CEE" w:rsidP="00FF6CEE">
          <w:pPr>
            <w:pStyle w:val="AltBilgi"/>
            <w:jc w:val="center"/>
            <w:rPr>
              <w:sz w:val="18"/>
            </w:rPr>
          </w:pPr>
        </w:p>
      </w:tc>
    </w:tr>
  </w:tbl>
  <w:p w14:paraId="397BDF57" w14:textId="77777777" w:rsidR="00FF6CEE" w:rsidRDefault="00FF6C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66C6" w14:textId="77777777" w:rsidR="00560F02" w:rsidRDefault="00560F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13D6" w14:textId="77777777" w:rsidR="005661B1" w:rsidRDefault="005661B1" w:rsidP="002D1F0E">
      <w:pPr>
        <w:spacing w:after="0" w:line="240" w:lineRule="auto"/>
      </w:pPr>
      <w:r>
        <w:separator/>
      </w:r>
    </w:p>
  </w:footnote>
  <w:footnote w:type="continuationSeparator" w:id="0">
    <w:p w14:paraId="4A1C9F65" w14:textId="77777777" w:rsidR="005661B1" w:rsidRDefault="005661B1" w:rsidP="002D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A03D" w14:textId="77777777" w:rsidR="00560F02" w:rsidRDefault="00560F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560F02" w:rsidRPr="00560F02" w14:paraId="2A880A57" w14:textId="77777777" w:rsidTr="00A666C6">
      <w:trPr>
        <w:trHeight w:val="309"/>
      </w:trPr>
      <w:tc>
        <w:tcPr>
          <w:tcW w:w="2631" w:type="dxa"/>
          <w:vMerge w:val="restart"/>
          <w:shd w:val="clear" w:color="auto" w:fill="auto"/>
          <w:noWrap/>
          <w:hideMark/>
        </w:tcPr>
        <w:p w14:paraId="454010E7" w14:textId="77777777" w:rsidR="00560F02" w:rsidRPr="00560F02" w:rsidRDefault="00560F02" w:rsidP="00560F02">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560F02">
            <w:rPr>
              <w:rFonts w:ascii="Times New Roman" w:eastAsia="Times New Roman" w:hAnsi="Times New Roman" w:cs="Times New Roman"/>
              <w:noProof/>
              <w:color w:val="000000"/>
              <w:sz w:val="24"/>
              <w:szCs w:val="24"/>
              <w:lang w:eastAsia="tr-TR"/>
            </w:rPr>
            <w:drawing>
              <wp:inline distT="0" distB="0" distL="0" distR="0" wp14:anchorId="2CBA7FB8" wp14:editId="09C27769">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45D543F0" w14:textId="77777777" w:rsidR="00560F02" w:rsidRPr="00560F02" w:rsidRDefault="00560F02" w:rsidP="00560F02">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219C15BF" w14:textId="77777777" w:rsidR="00560F02" w:rsidRPr="00560F02" w:rsidRDefault="00560F02" w:rsidP="00560F02">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 xml:space="preserve">İŞ SAĞLIĞI VE GÜVENLİĞİ </w:t>
          </w:r>
        </w:p>
        <w:p w14:paraId="7BFB05C4" w14:textId="083BEE2A" w:rsidR="00560F02" w:rsidRPr="00560F02" w:rsidRDefault="00560F02" w:rsidP="00560F02">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ACİL DURUM PROSEDÜRÜ</w:t>
          </w:r>
        </w:p>
      </w:tc>
      <w:tc>
        <w:tcPr>
          <w:tcW w:w="3797" w:type="dxa"/>
          <w:shd w:val="clear" w:color="auto" w:fill="auto"/>
          <w:noWrap/>
          <w:hideMark/>
        </w:tcPr>
        <w:p w14:paraId="6819380C" w14:textId="3A008456"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Doküman No: İSG - PR</w:t>
          </w:r>
          <w:r>
            <w:rPr>
              <w:rFonts w:ascii="Times New Roman" w:eastAsia="Times New Roman" w:hAnsi="Times New Roman" w:cs="Times New Roman"/>
              <w:b/>
              <w:bCs/>
              <w:sz w:val="24"/>
              <w:szCs w:val="24"/>
              <w:lang w:eastAsia="tr-TR"/>
            </w:rPr>
            <w:t xml:space="preserve"> - 003</w:t>
          </w:r>
        </w:p>
      </w:tc>
    </w:tr>
    <w:tr w:rsidR="00560F02" w:rsidRPr="00560F02" w14:paraId="6A49A51C" w14:textId="77777777" w:rsidTr="00A666C6">
      <w:trPr>
        <w:trHeight w:val="309"/>
      </w:trPr>
      <w:tc>
        <w:tcPr>
          <w:tcW w:w="2631" w:type="dxa"/>
          <w:vMerge/>
          <w:shd w:val="clear" w:color="auto" w:fill="auto"/>
          <w:hideMark/>
        </w:tcPr>
        <w:p w14:paraId="40016740"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0E2CC35"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7C0CB71"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İlk Yayın Tarihi: 13.05.2024</w:t>
          </w:r>
        </w:p>
      </w:tc>
    </w:tr>
    <w:tr w:rsidR="00560F02" w:rsidRPr="00560F02" w14:paraId="639115BF" w14:textId="77777777" w:rsidTr="00A666C6">
      <w:trPr>
        <w:trHeight w:val="309"/>
      </w:trPr>
      <w:tc>
        <w:tcPr>
          <w:tcW w:w="2631" w:type="dxa"/>
          <w:vMerge/>
          <w:shd w:val="clear" w:color="auto" w:fill="auto"/>
          <w:hideMark/>
        </w:tcPr>
        <w:p w14:paraId="26501511"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6944E43F"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12F53223"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Revizyon Tarihi:</w:t>
          </w:r>
        </w:p>
      </w:tc>
    </w:tr>
    <w:tr w:rsidR="00560F02" w:rsidRPr="00560F02" w14:paraId="48BBAFF8" w14:textId="77777777" w:rsidTr="00A666C6">
      <w:trPr>
        <w:trHeight w:val="309"/>
      </w:trPr>
      <w:tc>
        <w:tcPr>
          <w:tcW w:w="2631" w:type="dxa"/>
          <w:vMerge/>
          <w:shd w:val="clear" w:color="auto" w:fill="auto"/>
          <w:hideMark/>
        </w:tcPr>
        <w:p w14:paraId="4FFC2098"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67B49C1"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12C91F1F"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Revizyon No: 00</w:t>
          </w:r>
        </w:p>
      </w:tc>
    </w:tr>
    <w:tr w:rsidR="00560F02" w:rsidRPr="00560F02" w14:paraId="08EAA4A2" w14:textId="77777777" w:rsidTr="00A666C6">
      <w:trPr>
        <w:trHeight w:val="309"/>
      </w:trPr>
      <w:tc>
        <w:tcPr>
          <w:tcW w:w="2631" w:type="dxa"/>
          <w:vMerge/>
          <w:shd w:val="clear" w:color="auto" w:fill="auto"/>
          <w:hideMark/>
        </w:tcPr>
        <w:p w14:paraId="635A906A"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24630BC0" w14:textId="77777777"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06C6850B" w14:textId="4B353B9F" w:rsidR="00560F02" w:rsidRPr="00560F02" w:rsidRDefault="00560F02" w:rsidP="00560F02">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560F02">
            <w:rPr>
              <w:rFonts w:ascii="Times New Roman" w:eastAsia="Times New Roman" w:hAnsi="Times New Roman" w:cs="Times New Roman"/>
              <w:b/>
              <w:bCs/>
              <w:sz w:val="24"/>
              <w:szCs w:val="24"/>
              <w:lang w:eastAsia="tr-TR"/>
            </w:rPr>
            <w:t xml:space="preserve">Sayfa </w:t>
          </w:r>
          <w:proofErr w:type="spellStart"/>
          <w:r w:rsidRPr="00560F02">
            <w:rPr>
              <w:rFonts w:ascii="Times New Roman" w:eastAsia="Times New Roman" w:hAnsi="Times New Roman" w:cs="Times New Roman"/>
              <w:b/>
              <w:bCs/>
              <w:sz w:val="24"/>
              <w:szCs w:val="24"/>
              <w:lang w:eastAsia="tr-TR"/>
            </w:rPr>
            <w:t>No:</w:t>
          </w:r>
          <w:r w:rsidR="00C6708A" w:rsidRPr="00C6708A">
            <w:rPr>
              <w:rFonts w:ascii="Times New Roman" w:eastAsia="Times New Roman" w:hAnsi="Times New Roman" w:cs="Times New Roman"/>
              <w:b/>
              <w:bCs/>
              <w:sz w:val="24"/>
              <w:szCs w:val="24"/>
              <w:lang w:eastAsia="tr-TR"/>
            </w:rPr>
            <w:t>Sayfa</w:t>
          </w:r>
          <w:proofErr w:type="spellEnd"/>
          <w:r w:rsidR="00C6708A" w:rsidRPr="00C6708A">
            <w:rPr>
              <w:rFonts w:ascii="Times New Roman" w:eastAsia="Times New Roman" w:hAnsi="Times New Roman" w:cs="Times New Roman"/>
              <w:b/>
              <w:bCs/>
              <w:sz w:val="24"/>
              <w:szCs w:val="24"/>
              <w:lang w:eastAsia="tr-TR"/>
            </w:rPr>
            <w:t xml:space="preserve"> </w:t>
          </w:r>
          <w:r w:rsidR="00C6708A" w:rsidRPr="00C6708A">
            <w:rPr>
              <w:rFonts w:ascii="Times New Roman" w:eastAsia="Times New Roman" w:hAnsi="Times New Roman" w:cs="Times New Roman"/>
              <w:b/>
              <w:bCs/>
              <w:sz w:val="24"/>
              <w:szCs w:val="24"/>
              <w:lang w:eastAsia="tr-TR"/>
            </w:rPr>
            <w:fldChar w:fldCharType="begin"/>
          </w:r>
          <w:r w:rsidR="00C6708A" w:rsidRPr="00C6708A">
            <w:rPr>
              <w:rFonts w:ascii="Times New Roman" w:eastAsia="Times New Roman" w:hAnsi="Times New Roman" w:cs="Times New Roman"/>
              <w:b/>
              <w:bCs/>
              <w:sz w:val="24"/>
              <w:szCs w:val="24"/>
              <w:lang w:eastAsia="tr-TR"/>
            </w:rPr>
            <w:instrText>PAGE  \* Arabic  \* MERGEFORMAT</w:instrText>
          </w:r>
          <w:r w:rsidR="00C6708A" w:rsidRPr="00C6708A">
            <w:rPr>
              <w:rFonts w:ascii="Times New Roman" w:eastAsia="Times New Roman" w:hAnsi="Times New Roman" w:cs="Times New Roman"/>
              <w:b/>
              <w:bCs/>
              <w:sz w:val="24"/>
              <w:szCs w:val="24"/>
              <w:lang w:eastAsia="tr-TR"/>
            </w:rPr>
            <w:fldChar w:fldCharType="separate"/>
          </w:r>
          <w:r w:rsidR="00C6708A" w:rsidRPr="00C6708A">
            <w:rPr>
              <w:rFonts w:ascii="Times New Roman" w:eastAsia="Times New Roman" w:hAnsi="Times New Roman" w:cs="Times New Roman"/>
              <w:b/>
              <w:bCs/>
              <w:sz w:val="24"/>
              <w:szCs w:val="24"/>
              <w:lang w:eastAsia="tr-TR"/>
            </w:rPr>
            <w:t>1</w:t>
          </w:r>
          <w:r w:rsidR="00C6708A" w:rsidRPr="00C6708A">
            <w:rPr>
              <w:rFonts w:ascii="Times New Roman" w:eastAsia="Times New Roman" w:hAnsi="Times New Roman" w:cs="Times New Roman"/>
              <w:b/>
              <w:bCs/>
              <w:sz w:val="24"/>
              <w:szCs w:val="24"/>
              <w:lang w:eastAsia="tr-TR"/>
            </w:rPr>
            <w:fldChar w:fldCharType="end"/>
          </w:r>
          <w:r w:rsidR="00C6708A" w:rsidRPr="00C6708A">
            <w:rPr>
              <w:rFonts w:ascii="Times New Roman" w:eastAsia="Times New Roman" w:hAnsi="Times New Roman" w:cs="Times New Roman"/>
              <w:b/>
              <w:bCs/>
              <w:sz w:val="24"/>
              <w:szCs w:val="24"/>
              <w:lang w:eastAsia="tr-TR"/>
            </w:rPr>
            <w:t xml:space="preserve"> / </w:t>
          </w:r>
          <w:r w:rsidR="00C6708A" w:rsidRPr="00C6708A">
            <w:rPr>
              <w:rFonts w:ascii="Times New Roman" w:eastAsia="Times New Roman" w:hAnsi="Times New Roman" w:cs="Times New Roman"/>
              <w:b/>
              <w:bCs/>
              <w:sz w:val="24"/>
              <w:szCs w:val="24"/>
              <w:lang w:eastAsia="tr-TR"/>
            </w:rPr>
            <w:fldChar w:fldCharType="begin"/>
          </w:r>
          <w:r w:rsidR="00C6708A" w:rsidRPr="00C6708A">
            <w:rPr>
              <w:rFonts w:ascii="Times New Roman" w:eastAsia="Times New Roman" w:hAnsi="Times New Roman" w:cs="Times New Roman"/>
              <w:b/>
              <w:bCs/>
              <w:sz w:val="24"/>
              <w:szCs w:val="24"/>
              <w:lang w:eastAsia="tr-TR"/>
            </w:rPr>
            <w:instrText>NUMPAGES  \* Arabic  \* MERGEFORMAT</w:instrText>
          </w:r>
          <w:r w:rsidR="00C6708A" w:rsidRPr="00C6708A">
            <w:rPr>
              <w:rFonts w:ascii="Times New Roman" w:eastAsia="Times New Roman" w:hAnsi="Times New Roman" w:cs="Times New Roman"/>
              <w:b/>
              <w:bCs/>
              <w:sz w:val="24"/>
              <w:szCs w:val="24"/>
              <w:lang w:eastAsia="tr-TR"/>
            </w:rPr>
            <w:fldChar w:fldCharType="separate"/>
          </w:r>
          <w:r w:rsidR="00C6708A" w:rsidRPr="00C6708A">
            <w:rPr>
              <w:rFonts w:ascii="Times New Roman" w:eastAsia="Times New Roman" w:hAnsi="Times New Roman" w:cs="Times New Roman"/>
              <w:b/>
              <w:bCs/>
              <w:sz w:val="24"/>
              <w:szCs w:val="24"/>
              <w:lang w:eastAsia="tr-TR"/>
            </w:rPr>
            <w:t>2</w:t>
          </w:r>
          <w:r w:rsidR="00C6708A" w:rsidRPr="00C6708A">
            <w:rPr>
              <w:rFonts w:ascii="Times New Roman" w:eastAsia="Times New Roman" w:hAnsi="Times New Roman" w:cs="Times New Roman"/>
              <w:b/>
              <w:bCs/>
              <w:sz w:val="24"/>
              <w:szCs w:val="24"/>
              <w:lang w:eastAsia="tr-TR"/>
            </w:rPr>
            <w:fldChar w:fldCharType="end"/>
          </w:r>
        </w:p>
      </w:tc>
    </w:tr>
  </w:tbl>
  <w:p w14:paraId="028EED69" w14:textId="77777777" w:rsidR="002D1F0E" w:rsidRDefault="002D1F0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D743" w14:textId="77777777" w:rsidR="00560F02" w:rsidRDefault="00560F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6943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53"/>
    <w:rsid w:val="000F53AB"/>
    <w:rsid w:val="000F676F"/>
    <w:rsid w:val="00155148"/>
    <w:rsid w:val="00182701"/>
    <w:rsid w:val="00197C2F"/>
    <w:rsid w:val="001B79E1"/>
    <w:rsid w:val="00227105"/>
    <w:rsid w:val="00286322"/>
    <w:rsid w:val="002B44B8"/>
    <w:rsid w:val="002C5A77"/>
    <w:rsid w:val="002D0282"/>
    <w:rsid w:val="002D1F0E"/>
    <w:rsid w:val="002D4966"/>
    <w:rsid w:val="002D552F"/>
    <w:rsid w:val="002E24F0"/>
    <w:rsid w:val="002F0B17"/>
    <w:rsid w:val="00375532"/>
    <w:rsid w:val="00386136"/>
    <w:rsid w:val="00397DA9"/>
    <w:rsid w:val="003B2242"/>
    <w:rsid w:val="003B5040"/>
    <w:rsid w:val="003F3847"/>
    <w:rsid w:val="00401DEB"/>
    <w:rsid w:val="004173DA"/>
    <w:rsid w:val="00423FC4"/>
    <w:rsid w:val="004527AA"/>
    <w:rsid w:val="00516BB8"/>
    <w:rsid w:val="00560F02"/>
    <w:rsid w:val="005661B1"/>
    <w:rsid w:val="005752C5"/>
    <w:rsid w:val="00577E56"/>
    <w:rsid w:val="00680612"/>
    <w:rsid w:val="00687AB0"/>
    <w:rsid w:val="00735253"/>
    <w:rsid w:val="0073785D"/>
    <w:rsid w:val="00774951"/>
    <w:rsid w:val="007A7648"/>
    <w:rsid w:val="0081002C"/>
    <w:rsid w:val="0087110F"/>
    <w:rsid w:val="008E293A"/>
    <w:rsid w:val="00985F59"/>
    <w:rsid w:val="00996FB8"/>
    <w:rsid w:val="009C2F41"/>
    <w:rsid w:val="00AB423E"/>
    <w:rsid w:val="00B03161"/>
    <w:rsid w:val="00B31F36"/>
    <w:rsid w:val="00B46195"/>
    <w:rsid w:val="00B62A05"/>
    <w:rsid w:val="00BD7168"/>
    <w:rsid w:val="00BF4B79"/>
    <w:rsid w:val="00C05A30"/>
    <w:rsid w:val="00C07CE3"/>
    <w:rsid w:val="00C21448"/>
    <w:rsid w:val="00C56708"/>
    <w:rsid w:val="00C6708A"/>
    <w:rsid w:val="00CA225F"/>
    <w:rsid w:val="00CE7BFC"/>
    <w:rsid w:val="00D41B6C"/>
    <w:rsid w:val="00D60FBA"/>
    <w:rsid w:val="00D80805"/>
    <w:rsid w:val="00DA22A9"/>
    <w:rsid w:val="00DB4431"/>
    <w:rsid w:val="00E359A5"/>
    <w:rsid w:val="00E65F78"/>
    <w:rsid w:val="00EA6A86"/>
    <w:rsid w:val="00EB0405"/>
    <w:rsid w:val="00FD7A46"/>
    <w:rsid w:val="00FE44B2"/>
    <w:rsid w:val="00FF58D8"/>
    <w:rsid w:val="00FF6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7140F"/>
  <w15:docId w15:val="{0B06E976-56E8-4084-8861-FA39A637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1340</Words>
  <Characters>7644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YUNUS TASDELEN</cp:lastModifiedBy>
  <cp:revision>8</cp:revision>
  <dcterms:created xsi:type="dcterms:W3CDTF">2024-05-17T10:02:00Z</dcterms:created>
  <dcterms:modified xsi:type="dcterms:W3CDTF">2024-11-08T09:37:00Z</dcterms:modified>
</cp:coreProperties>
</file>